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6C313" w14:textId="40B66F2F" w:rsidR="00FB1124" w:rsidRDefault="00F4514C" w:rsidP="00F4514C">
      <w:pPr>
        <w:jc w:val="center"/>
      </w:pPr>
      <w:r>
        <w:t>CARABINIERS DE LAUSANNE</w:t>
      </w:r>
    </w:p>
    <w:p w14:paraId="34696994" w14:textId="77777777" w:rsidR="00F4514C" w:rsidRDefault="00F4514C" w:rsidP="00F4514C">
      <w:pPr>
        <w:jc w:val="center"/>
      </w:pPr>
    </w:p>
    <w:p w14:paraId="79725083" w14:textId="5D6CE689" w:rsidR="00F4514C" w:rsidRPr="00453139" w:rsidRDefault="00CD555C" w:rsidP="00453139">
      <w:pPr>
        <w:spacing w:before="0" w:after="360"/>
        <w:jc w:val="center"/>
        <w:rPr>
          <w:rFonts w:ascii="Arial Black" w:hAnsi="Arial Black"/>
          <w:b/>
          <w:i/>
          <w:sz w:val="52"/>
          <w:szCs w:val="52"/>
        </w:rPr>
      </w:pPr>
      <w:r>
        <w:rPr>
          <w:rFonts w:ascii="Arial Black" w:hAnsi="Arial Black"/>
          <w:b/>
          <w:i/>
          <w:sz w:val="52"/>
          <w:szCs w:val="52"/>
        </w:rPr>
        <w:t>Résumé du p</w:t>
      </w:r>
      <w:r w:rsidR="00453139" w:rsidRPr="00453139">
        <w:rPr>
          <w:rFonts w:ascii="Arial Black" w:hAnsi="Arial Black"/>
          <w:b/>
          <w:i/>
          <w:sz w:val="52"/>
          <w:szCs w:val="52"/>
        </w:rPr>
        <w:t>almarès 2023</w:t>
      </w:r>
    </w:p>
    <w:p w14:paraId="252C2A63" w14:textId="333DC59B" w:rsidR="003951A2" w:rsidRPr="00CD555C" w:rsidRDefault="00CD555C" w:rsidP="00CD555C">
      <w:pPr>
        <w:spacing w:before="0" w:after="360"/>
        <w:jc w:val="center"/>
        <w:rPr>
          <w:rFonts w:cs="Arial"/>
          <w:b/>
          <w:iCs w:val="0"/>
          <w:sz w:val="52"/>
          <w:szCs w:val="52"/>
        </w:rPr>
      </w:pPr>
      <w:r w:rsidRPr="00CD555C">
        <w:rPr>
          <w:rFonts w:cs="Arial"/>
          <w:b/>
          <w:iCs w:val="0"/>
          <w:sz w:val="52"/>
          <w:szCs w:val="52"/>
        </w:rPr>
        <w:t>Classement fusil à 300 m</w:t>
      </w:r>
    </w:p>
    <w:p w14:paraId="21B4E463" w14:textId="13F55774" w:rsidR="00CD555C" w:rsidRPr="00823227" w:rsidRDefault="00CD555C" w:rsidP="00CD555C">
      <w:pPr>
        <w:spacing w:before="0"/>
        <w:jc w:val="center"/>
        <w:rPr>
          <w:rFonts w:cs="Arial"/>
          <w:b/>
          <w:iCs w:val="0"/>
          <w:sz w:val="36"/>
          <w:szCs w:val="36"/>
        </w:rPr>
      </w:pPr>
      <w:r w:rsidRPr="00823227">
        <w:rPr>
          <w:rFonts w:cs="Arial"/>
          <w:b/>
          <w:iCs w:val="0"/>
          <w:sz w:val="36"/>
          <w:szCs w:val="36"/>
        </w:rPr>
        <w:t>Catégorie armes de sport</w:t>
      </w:r>
    </w:p>
    <w:p w14:paraId="2D173204" w14:textId="371535F4" w:rsidR="003951A2" w:rsidRDefault="00CD555C" w:rsidP="00F4514C">
      <w:pPr>
        <w:jc w:val="center"/>
      </w:pPr>
      <w:r>
        <w:rPr>
          <w:noProof/>
        </w:rPr>
        <w:drawing>
          <wp:inline distT="0" distB="0" distL="0" distR="0" wp14:anchorId="43C3B3CC" wp14:editId="45D57100">
            <wp:extent cx="2762250" cy="1162050"/>
            <wp:effectExtent l="0" t="0" r="0" b="0"/>
            <wp:docPr id="9" name="Image 8">
              <a:extLst xmlns:a="http://schemas.openxmlformats.org/drawingml/2006/main">
                <a:ext uri="{FF2B5EF4-FFF2-40B4-BE49-F238E27FC236}">
                  <a16:creationId xmlns:a16="http://schemas.microsoft.com/office/drawing/2014/main" id="{8662D23C-29B4-711A-63DA-50D38F59425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8">
                      <a:extLst>
                        <a:ext uri="{FF2B5EF4-FFF2-40B4-BE49-F238E27FC236}">
                          <a16:creationId xmlns:a16="http://schemas.microsoft.com/office/drawing/2014/main" id="{8662D23C-29B4-711A-63DA-50D38F59425C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116205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2D1FB6CB" w14:textId="6C7151D8" w:rsidR="00F4514C" w:rsidRDefault="00F4514C" w:rsidP="0076089B">
      <w:pPr>
        <w:jc w:val="center"/>
      </w:pPr>
    </w:p>
    <w:p w14:paraId="571D0B58" w14:textId="03BF2AEF" w:rsidR="00CD555C" w:rsidRPr="00823227" w:rsidRDefault="00CD555C" w:rsidP="00CD555C">
      <w:pPr>
        <w:spacing w:before="0"/>
        <w:jc w:val="center"/>
        <w:rPr>
          <w:rFonts w:cs="Arial"/>
          <w:b/>
          <w:iCs w:val="0"/>
          <w:sz w:val="36"/>
          <w:szCs w:val="36"/>
        </w:rPr>
      </w:pPr>
      <w:r w:rsidRPr="00823227">
        <w:rPr>
          <w:rFonts w:cs="Arial"/>
          <w:b/>
          <w:iCs w:val="0"/>
          <w:sz w:val="36"/>
          <w:szCs w:val="36"/>
        </w:rPr>
        <w:t xml:space="preserve">Catégorie armes </w:t>
      </w:r>
      <w:r w:rsidRPr="00823227">
        <w:rPr>
          <w:rFonts w:cs="Arial"/>
          <w:b/>
          <w:iCs w:val="0"/>
          <w:sz w:val="36"/>
          <w:szCs w:val="36"/>
        </w:rPr>
        <w:t>d’ordonnance</w:t>
      </w:r>
    </w:p>
    <w:p w14:paraId="78610C7D" w14:textId="3D80840F" w:rsidR="00CD555C" w:rsidRDefault="00CD555C" w:rsidP="0076089B">
      <w:pPr>
        <w:jc w:val="center"/>
      </w:pPr>
      <w:r>
        <w:rPr>
          <w:noProof/>
        </w:rPr>
        <w:drawing>
          <wp:inline distT="0" distB="0" distL="0" distR="0" wp14:anchorId="0657105D" wp14:editId="551B7C40">
            <wp:extent cx="5648325" cy="1524000"/>
            <wp:effectExtent l="0" t="0" r="0" b="0"/>
            <wp:docPr id="10" name="Image 9">
              <a:extLst xmlns:a="http://schemas.openxmlformats.org/drawingml/2006/main">
                <a:ext uri="{FF2B5EF4-FFF2-40B4-BE49-F238E27FC236}">
                  <a16:creationId xmlns:a16="http://schemas.microsoft.com/office/drawing/2014/main" id="{1F9A4520-FB87-BE42-987F-24EBF4BA5E6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9">
                      <a:extLst>
                        <a:ext uri="{FF2B5EF4-FFF2-40B4-BE49-F238E27FC236}">
                          <a16:creationId xmlns:a16="http://schemas.microsoft.com/office/drawing/2014/main" id="{1F9A4520-FB87-BE42-987F-24EBF4BA5E6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52400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47342DF6" w14:textId="77777777" w:rsidR="00CD555C" w:rsidRDefault="00CD555C" w:rsidP="0076089B">
      <w:pPr>
        <w:jc w:val="center"/>
      </w:pPr>
    </w:p>
    <w:p w14:paraId="495FD2A6" w14:textId="77777777" w:rsidR="00CD555C" w:rsidRDefault="00CD555C" w:rsidP="0076089B">
      <w:pPr>
        <w:jc w:val="center"/>
      </w:pPr>
    </w:p>
    <w:p w14:paraId="3B4ADC81" w14:textId="77777777" w:rsidR="00F4514C" w:rsidRPr="00CD555C" w:rsidRDefault="00F4514C" w:rsidP="00F4514C">
      <w:pPr>
        <w:spacing w:before="0" w:after="360"/>
        <w:jc w:val="center"/>
        <w:rPr>
          <w:rFonts w:cs="Arial"/>
          <w:b/>
          <w:iCs w:val="0"/>
          <w:sz w:val="52"/>
          <w:szCs w:val="52"/>
        </w:rPr>
      </w:pPr>
      <w:r w:rsidRPr="00CD555C">
        <w:rPr>
          <w:rFonts w:cs="Arial"/>
          <w:b/>
          <w:iCs w:val="0"/>
          <w:sz w:val="52"/>
          <w:szCs w:val="52"/>
        </w:rPr>
        <w:t>Classement pistolet à 25 m</w:t>
      </w:r>
    </w:p>
    <w:p w14:paraId="20C625D0" w14:textId="1C256559" w:rsidR="00F4514C" w:rsidRDefault="007929C3" w:rsidP="00F4514C">
      <w:pPr>
        <w:jc w:val="center"/>
      </w:pPr>
      <w:r w:rsidRPr="007929C3">
        <w:rPr>
          <w:noProof/>
        </w:rPr>
        <w:drawing>
          <wp:inline distT="0" distB="0" distL="0" distR="0" wp14:anchorId="3A5A97D4" wp14:editId="48526625">
            <wp:extent cx="3594100" cy="2178685"/>
            <wp:effectExtent l="0" t="0" r="0" b="0"/>
            <wp:docPr id="114475304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100" cy="217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4514C" w:rsidSect="00F4514C">
      <w:pgSz w:w="11906" w:h="16838"/>
      <w:pgMar w:top="624" w:right="1418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14C"/>
    <w:rsid w:val="00087F06"/>
    <w:rsid w:val="000B3B23"/>
    <w:rsid w:val="00127B8F"/>
    <w:rsid w:val="0015726A"/>
    <w:rsid w:val="00310A45"/>
    <w:rsid w:val="003951A2"/>
    <w:rsid w:val="00453139"/>
    <w:rsid w:val="0048129B"/>
    <w:rsid w:val="0074534F"/>
    <w:rsid w:val="0076089B"/>
    <w:rsid w:val="007929C3"/>
    <w:rsid w:val="007A07FA"/>
    <w:rsid w:val="00823227"/>
    <w:rsid w:val="00A5279A"/>
    <w:rsid w:val="00A75C21"/>
    <w:rsid w:val="00C2146D"/>
    <w:rsid w:val="00CD555C"/>
    <w:rsid w:val="00D662A1"/>
    <w:rsid w:val="00D86999"/>
    <w:rsid w:val="00E87D59"/>
    <w:rsid w:val="00ED7272"/>
    <w:rsid w:val="00F4514C"/>
    <w:rsid w:val="00FB1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8113D45"/>
  <w15:chartTrackingRefBased/>
  <w15:docId w15:val="{821FC918-4769-48C7-8F7D-D6FEE89F8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iCs/>
        <w:color w:val="404040" w:themeColor="text1" w:themeTint="BF"/>
        <w:kern w:val="2"/>
        <w:sz w:val="22"/>
        <w:szCs w:val="22"/>
        <w:lang w:val="fr-CH" w:eastAsia="en-US" w:bidi="ar-SA"/>
        <w14:ligatures w14:val="standardContextual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55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3">
    <w:name w:val="toc 3"/>
    <w:basedOn w:val="Normal"/>
    <w:next w:val="Normal"/>
    <w:autoRedefine/>
    <w:uiPriority w:val="39"/>
    <w:rsid w:val="00A75C21"/>
    <w:pPr>
      <w:tabs>
        <w:tab w:val="right" w:leader="dot" w:pos="9061"/>
      </w:tabs>
      <w:spacing w:before="100" w:beforeAutospacing="1" w:after="100" w:afterAutospacing="1"/>
    </w:pPr>
    <w:rPr>
      <w:rFonts w:eastAsia="Times New Roman" w:cs="Arial"/>
      <w:iCs w:val="0"/>
      <w:noProof/>
      <w:color w:val="auto"/>
      <w:sz w:val="28"/>
      <w:szCs w:val="28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9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25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Gilbert Friedli</dc:creator>
  <cp:keywords/>
  <dc:description/>
  <cp:lastModifiedBy>Gilbert Friedli</cp:lastModifiedBy>
  <cp:revision>7</cp:revision>
  <cp:lastPrinted>2023-11-20T17:30:00Z</cp:lastPrinted>
  <dcterms:created xsi:type="dcterms:W3CDTF">2023-11-12T15:23:00Z</dcterms:created>
  <dcterms:modified xsi:type="dcterms:W3CDTF">2023-11-20T17:33:00Z</dcterms:modified>
</cp:coreProperties>
</file>